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64" w:rsidRDefault="00E073DF">
      <w:pPr>
        <w:spacing w:line="240" w:lineRule="auto"/>
        <w:jc w:val="center"/>
        <w:rPr>
          <w:b/>
          <w:color w:val="222222"/>
          <w:sz w:val="32"/>
          <w:szCs w:val="32"/>
          <w:highlight w:val="white"/>
        </w:rPr>
      </w:pPr>
      <w:r>
        <w:rPr>
          <w:b/>
          <w:color w:val="222222"/>
          <w:sz w:val="32"/>
          <w:szCs w:val="32"/>
          <w:highlight w:val="white"/>
        </w:rPr>
        <w:t>Termite Lab Experiment – Student Materials</w:t>
      </w:r>
    </w:p>
    <w:p w:rsidR="00DA1664" w:rsidRDefault="00E073DF">
      <w:pPr>
        <w:spacing w:line="240" w:lineRule="auto"/>
        <w:jc w:val="center"/>
        <w:rPr>
          <w:b/>
          <w:color w:val="222222"/>
          <w:highlight w:val="white"/>
        </w:rPr>
      </w:pPr>
      <w:r>
        <w:rPr>
          <w:b/>
          <w:color w:val="222222"/>
          <w:highlight w:val="white"/>
        </w:rPr>
        <w:t xml:space="preserve">**Keep this document. You will design your lab over several </w:t>
      </w:r>
      <w:proofErr w:type="gramStart"/>
      <w:r>
        <w:rPr>
          <w:b/>
          <w:color w:val="222222"/>
          <w:highlight w:val="white"/>
        </w:rPr>
        <w:t>days.*</w:t>
      </w:r>
      <w:proofErr w:type="gramEnd"/>
      <w:r>
        <w:rPr>
          <w:b/>
          <w:color w:val="222222"/>
          <w:highlight w:val="white"/>
        </w:rPr>
        <w:t>*</w:t>
      </w:r>
    </w:p>
    <w:p w:rsidR="00DA1664" w:rsidRDefault="00DA1664">
      <w:pPr>
        <w:spacing w:line="240" w:lineRule="auto"/>
        <w:rPr>
          <w:color w:val="222222"/>
          <w:highlight w:val="white"/>
        </w:rPr>
      </w:pPr>
    </w:p>
    <w:p w:rsidR="00AE0C01" w:rsidRDefault="00AE0C01">
      <w:pPr>
        <w:spacing w:line="240" w:lineRule="auto"/>
        <w:rPr>
          <w:color w:val="222222"/>
          <w:highlight w:val="white"/>
        </w:rPr>
      </w:pPr>
      <w:r>
        <w:rPr>
          <w:color w:val="222222"/>
          <w:highlight w:val="white"/>
        </w:rPr>
        <w:t>Name: ________________________________________________ Period: ________</w:t>
      </w:r>
      <w:r>
        <w:rPr>
          <w:color w:val="222222"/>
          <w:highlight w:val="white"/>
        </w:rPr>
        <w:br/>
      </w:r>
    </w:p>
    <w:p w:rsidR="00DA1664" w:rsidRDefault="00E073DF">
      <w:pPr>
        <w:spacing w:line="240" w:lineRule="auto"/>
        <w:rPr>
          <w:color w:val="222222"/>
          <w:highlight w:val="white"/>
        </w:rPr>
      </w:pPr>
      <w:r>
        <w:rPr>
          <w:color w:val="222222"/>
          <w:highlight w:val="white"/>
        </w:rPr>
        <w:t>Group Members: ____________________________</w:t>
      </w:r>
      <w:r w:rsidR="00AE0C01">
        <w:rPr>
          <w:color w:val="222222"/>
          <w:highlight w:val="white"/>
        </w:rPr>
        <w:t xml:space="preserve">_____________________________ </w:t>
      </w:r>
    </w:p>
    <w:p w:rsidR="00DA1664" w:rsidRDefault="00DA1664">
      <w:pPr>
        <w:spacing w:line="240" w:lineRule="auto"/>
        <w:rPr>
          <w:color w:val="222222"/>
          <w:highlight w:val="white"/>
        </w:rPr>
      </w:pPr>
    </w:p>
    <w:p w:rsidR="00DA1664" w:rsidRDefault="00E073DF">
      <w:pPr>
        <w:spacing w:line="240" w:lineRule="auto"/>
        <w:rPr>
          <w:color w:val="222222"/>
          <w:highlight w:val="white"/>
        </w:rPr>
      </w:pPr>
      <w:r>
        <w:rPr>
          <w:color w:val="222222"/>
          <w:highlight w:val="white"/>
        </w:rPr>
        <w:t>With your assigned lab group, read the background information and then follow the instructions to design the termite lab that your group will perform next week. Raise your hand to have your teacher initial any time it is required BEFORE moving on to the next step.</w:t>
      </w:r>
    </w:p>
    <w:p w:rsidR="00DA1664" w:rsidRDefault="00DA1664">
      <w:pPr>
        <w:spacing w:line="240" w:lineRule="auto"/>
        <w:rPr>
          <w:b/>
          <w:color w:val="222222"/>
          <w:highlight w:val="white"/>
          <w:u w:val="single"/>
        </w:rPr>
      </w:pPr>
    </w:p>
    <w:p w:rsidR="00DA1664" w:rsidRDefault="00E073DF">
      <w:pPr>
        <w:spacing w:line="240" w:lineRule="auto"/>
        <w:rPr>
          <w:b/>
          <w:color w:val="222222"/>
          <w:highlight w:val="white"/>
          <w:u w:val="single"/>
        </w:rPr>
      </w:pPr>
      <w:r>
        <w:rPr>
          <w:b/>
          <w:color w:val="222222"/>
          <w:highlight w:val="white"/>
          <w:u w:val="single"/>
        </w:rPr>
        <w:t>Background Information</w:t>
      </w:r>
    </w:p>
    <w:p w:rsidR="00DA1664" w:rsidRDefault="00E073DF">
      <w:pPr>
        <w:spacing w:line="240" w:lineRule="auto"/>
        <w:rPr>
          <w:b/>
          <w:color w:val="222222"/>
          <w:sz w:val="16"/>
          <w:szCs w:val="16"/>
          <w:highlight w:val="white"/>
        </w:rPr>
      </w:pPr>
      <w:r>
        <w:rPr>
          <w:noProof/>
          <w:lang w:val="en-US"/>
        </w:rPr>
        <w:drawing>
          <wp:anchor distT="114300" distB="114300" distL="114300" distR="114300" simplePos="0" relativeHeight="251658240" behindDoc="0" locked="0" layoutInCell="1" hidden="0" allowOverlap="1">
            <wp:simplePos x="0" y="0"/>
            <wp:positionH relativeFrom="margin">
              <wp:posOffset>5457825</wp:posOffset>
            </wp:positionH>
            <wp:positionV relativeFrom="paragraph">
              <wp:posOffset>123825</wp:posOffset>
            </wp:positionV>
            <wp:extent cx="1590675" cy="1847850"/>
            <wp:effectExtent l="0" t="0" r="0" b="0"/>
            <wp:wrapSquare wrapText="bothSides" distT="114300" distB="114300" distL="114300" distR="11430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
                    <a:srcRect/>
                    <a:stretch>
                      <a:fillRect/>
                    </a:stretch>
                  </pic:blipFill>
                  <pic:spPr>
                    <a:xfrm>
                      <a:off x="0" y="0"/>
                      <a:ext cx="1590675" cy="1847850"/>
                    </a:xfrm>
                    <a:prstGeom prst="rect">
                      <a:avLst/>
                    </a:prstGeom>
                    <a:ln/>
                  </pic:spPr>
                </pic:pic>
              </a:graphicData>
            </a:graphic>
          </wp:anchor>
        </w:drawing>
      </w:r>
    </w:p>
    <w:p w:rsidR="00DA1664" w:rsidRDefault="00E073DF">
      <w:pPr>
        <w:spacing w:line="240" w:lineRule="auto"/>
        <w:rPr>
          <w:b/>
          <w:color w:val="222222"/>
          <w:highlight w:val="white"/>
        </w:rPr>
      </w:pPr>
      <w:r>
        <w:rPr>
          <w:b/>
          <w:color w:val="222222"/>
          <w:highlight w:val="white"/>
        </w:rPr>
        <w:t>Introduction</w:t>
      </w:r>
    </w:p>
    <w:p w:rsidR="00DA1664" w:rsidRDefault="00E073DF">
      <w:pPr>
        <w:spacing w:line="240" w:lineRule="auto"/>
        <w:rPr>
          <w:color w:val="222222"/>
          <w:highlight w:val="white"/>
        </w:rPr>
      </w:pPr>
      <w:proofErr w:type="spellStart"/>
      <w:r>
        <w:rPr>
          <w:i/>
          <w:color w:val="222222"/>
          <w:highlight w:val="white"/>
        </w:rPr>
        <w:t>Reticulitermes</w:t>
      </w:r>
      <w:proofErr w:type="spellEnd"/>
      <w:r>
        <w:rPr>
          <w:i/>
          <w:color w:val="222222"/>
          <w:highlight w:val="white"/>
        </w:rPr>
        <w:t xml:space="preserve"> </w:t>
      </w:r>
      <w:proofErr w:type="spellStart"/>
      <w:r>
        <w:rPr>
          <w:i/>
          <w:color w:val="222222"/>
          <w:highlight w:val="white"/>
        </w:rPr>
        <w:t>flavipes</w:t>
      </w:r>
      <w:proofErr w:type="spellEnd"/>
      <w:r>
        <w:rPr>
          <w:color w:val="222222"/>
          <w:highlight w:val="white"/>
        </w:rPr>
        <w:t xml:space="preserve"> is one of several species of underground-dwelling termites native to North America. Termites are an important part of the decomposer food chain as they help break down wood into nutrients that enter the soil. Termites are a eusocial species that live in colonies of between 60,000 and 1 million termites. Each member of the colony must be able to communicate with others in order for the entire colony to thrive.</w:t>
      </w:r>
    </w:p>
    <w:p w:rsidR="00DA1664" w:rsidRDefault="00DA1664">
      <w:pPr>
        <w:spacing w:line="240" w:lineRule="auto"/>
        <w:rPr>
          <w:b/>
          <w:color w:val="222222"/>
          <w:sz w:val="16"/>
          <w:szCs w:val="16"/>
          <w:highlight w:val="white"/>
        </w:rPr>
      </w:pPr>
    </w:p>
    <w:p w:rsidR="00DA1664" w:rsidRDefault="00E073DF">
      <w:pPr>
        <w:spacing w:line="240" w:lineRule="auto"/>
        <w:rPr>
          <w:b/>
          <w:color w:val="222222"/>
          <w:highlight w:val="white"/>
        </w:rPr>
      </w:pPr>
      <w:r>
        <w:rPr>
          <w:b/>
          <w:color w:val="222222"/>
          <w:highlight w:val="white"/>
        </w:rPr>
        <w:t>Behavior</w:t>
      </w:r>
    </w:p>
    <w:p w:rsidR="00DA1664" w:rsidRDefault="00E073DF">
      <w:pPr>
        <w:spacing w:line="240" w:lineRule="auto"/>
        <w:rPr>
          <w:color w:val="222222"/>
          <w:highlight w:val="white"/>
        </w:rPr>
      </w:pPr>
      <w:r>
        <w:rPr>
          <w:color w:val="222222"/>
          <w:highlight w:val="white"/>
        </w:rPr>
        <w:t xml:space="preserve">Termites use special chemicals called </w:t>
      </w:r>
      <w:r>
        <w:rPr>
          <w:b/>
          <w:color w:val="222222"/>
          <w:highlight w:val="white"/>
        </w:rPr>
        <w:t>pheromones</w:t>
      </w:r>
      <w:r>
        <w:rPr>
          <w:color w:val="222222"/>
          <w:highlight w:val="white"/>
        </w:rPr>
        <w:t xml:space="preserve"> to send messages about food, building materials, safety, and danger. Termites produce many different types of chemical pheromones. Some are volatile (evaporate quickly) and become airborne. Others are not as volatile and remain on surfaces where other colony-mates smell them and then follow their trail. Termites can release a volatile “alarm” pheromone to alert the rest of their colony to danger, which spreads quickly through the air to give the alarm and then disappears. Longer-lasting contact pheromones can be exploited (used) by humans. For example, pest exterminators use chemicals that are similar to contact-pheromones to lure termites into traps.</w:t>
      </w:r>
      <w:r>
        <w:rPr>
          <w:noProof/>
          <w:lang w:val="en-US"/>
        </w:rPr>
        <w:drawing>
          <wp:anchor distT="114300" distB="114300" distL="114300" distR="114300" simplePos="0" relativeHeight="251659264" behindDoc="0" locked="0" layoutInCell="1" hidden="0" allowOverlap="1">
            <wp:simplePos x="0" y="0"/>
            <wp:positionH relativeFrom="margin">
              <wp:posOffset>5086350</wp:posOffset>
            </wp:positionH>
            <wp:positionV relativeFrom="paragraph">
              <wp:posOffset>547688</wp:posOffset>
            </wp:positionV>
            <wp:extent cx="1962150" cy="1038225"/>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962150" cy="1038225"/>
                    </a:xfrm>
                    <a:prstGeom prst="rect">
                      <a:avLst/>
                    </a:prstGeom>
                    <a:ln/>
                  </pic:spPr>
                </pic:pic>
              </a:graphicData>
            </a:graphic>
          </wp:anchor>
        </w:drawing>
      </w:r>
    </w:p>
    <w:p w:rsidR="00DA1664" w:rsidRDefault="00E073DF">
      <w:pPr>
        <w:spacing w:line="240" w:lineRule="auto"/>
        <w:rPr>
          <w:color w:val="222222"/>
          <w:highlight w:val="white"/>
        </w:rPr>
      </w:pPr>
      <w:r>
        <w:rPr>
          <w:noProof/>
          <w:lang w:val="en-US"/>
        </w:rPr>
        <w:drawing>
          <wp:anchor distT="114300" distB="114300" distL="114300" distR="114300" simplePos="0" relativeHeight="251660288" behindDoc="0" locked="0" layoutInCell="1" hidden="0" allowOverlap="1">
            <wp:simplePos x="0" y="0"/>
            <wp:positionH relativeFrom="margin">
              <wp:posOffset>76201</wp:posOffset>
            </wp:positionH>
            <wp:positionV relativeFrom="paragraph">
              <wp:posOffset>247650</wp:posOffset>
            </wp:positionV>
            <wp:extent cx="1702499" cy="948656"/>
            <wp:effectExtent l="0" t="0" r="0" b="0"/>
            <wp:wrapSquare wrapText="bothSides" distT="114300" distB="114300" distL="114300" distR="114300"/>
            <wp:docPr id="1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1702499" cy="948656"/>
                    </a:xfrm>
                    <a:prstGeom prst="rect">
                      <a:avLst/>
                    </a:prstGeom>
                    <a:ln/>
                  </pic:spPr>
                </pic:pic>
              </a:graphicData>
            </a:graphic>
          </wp:anchor>
        </w:drawing>
      </w:r>
    </w:p>
    <w:p w:rsidR="00DA1664" w:rsidRDefault="00DA1664">
      <w:pPr>
        <w:spacing w:line="240" w:lineRule="auto"/>
        <w:rPr>
          <w:color w:val="222222"/>
          <w:highlight w:val="white"/>
        </w:rPr>
      </w:pPr>
    </w:p>
    <w:p w:rsidR="00DA1664" w:rsidRDefault="00E073DF">
      <w:pPr>
        <w:spacing w:line="240" w:lineRule="auto"/>
        <w:rPr>
          <w:color w:val="222222"/>
          <w:highlight w:val="white"/>
        </w:rPr>
      </w:pPr>
      <w:r>
        <w:rPr>
          <w:color w:val="222222"/>
          <w:highlight w:val="white"/>
        </w:rPr>
        <w:t>When a termite comes to an intersection between two trails, it must make a choice. Termites will always choose the trail with the more preferred pheromone. However, termites will not switch from one trail to another if they are not intersecting.</w:t>
      </w:r>
    </w:p>
    <w:p w:rsidR="00DA1664" w:rsidRDefault="00DA1664">
      <w:pPr>
        <w:spacing w:line="240" w:lineRule="auto"/>
        <w:rPr>
          <w:color w:val="222222"/>
          <w:highlight w:val="white"/>
        </w:rPr>
      </w:pPr>
    </w:p>
    <w:p w:rsidR="00DA1664" w:rsidRDefault="00DA1664">
      <w:pPr>
        <w:spacing w:line="240" w:lineRule="auto"/>
        <w:rPr>
          <w:b/>
          <w:color w:val="222222"/>
          <w:highlight w:val="white"/>
        </w:rPr>
      </w:pPr>
    </w:p>
    <w:p w:rsidR="00DA1664" w:rsidRDefault="00E073DF">
      <w:pPr>
        <w:spacing w:line="240" w:lineRule="auto"/>
        <w:rPr>
          <w:b/>
          <w:color w:val="222222"/>
          <w:highlight w:val="white"/>
        </w:rPr>
      </w:pPr>
      <w:r>
        <w:rPr>
          <w:b/>
          <w:color w:val="222222"/>
          <w:highlight w:val="white"/>
        </w:rPr>
        <w:t>Handling</w:t>
      </w:r>
    </w:p>
    <w:p w:rsidR="00DA1664" w:rsidRDefault="00E073DF">
      <w:pPr>
        <w:spacing w:line="240" w:lineRule="auto"/>
        <w:rPr>
          <w:color w:val="222222"/>
          <w:highlight w:val="white"/>
        </w:rPr>
      </w:pPr>
      <w:r>
        <w:rPr>
          <w:color w:val="222222"/>
          <w:highlight w:val="white"/>
        </w:rPr>
        <w:t>Termites have thin skin and they dry out quickly. Only remove them from the moist container for a few minutes at time. Never release live termites into the local environment. Termites may harbor diseases that could decimate the local population.</w:t>
      </w:r>
    </w:p>
    <w:p w:rsidR="00DA1664" w:rsidRDefault="00DA1664">
      <w:pPr>
        <w:spacing w:line="240" w:lineRule="auto"/>
        <w:rPr>
          <w:color w:val="222222"/>
          <w:highlight w:val="white"/>
        </w:rPr>
      </w:pPr>
    </w:p>
    <w:p w:rsidR="00DA1664" w:rsidRDefault="00E073DF">
      <w:pPr>
        <w:spacing w:line="240" w:lineRule="auto"/>
        <w:rPr>
          <w:b/>
          <w:color w:val="222222"/>
          <w:highlight w:val="white"/>
        </w:rPr>
      </w:pPr>
      <w:r>
        <w:rPr>
          <w:b/>
          <w:color w:val="222222"/>
          <w:highlight w:val="white"/>
        </w:rPr>
        <w:t xml:space="preserve">Guiding Questions </w:t>
      </w:r>
      <w:proofErr w:type="gramStart"/>
      <w:r>
        <w:rPr>
          <w:b/>
          <w:color w:val="222222"/>
          <w:highlight w:val="white"/>
        </w:rPr>
        <w:t>For</w:t>
      </w:r>
      <w:proofErr w:type="gramEnd"/>
      <w:r>
        <w:rPr>
          <w:b/>
          <w:color w:val="222222"/>
          <w:highlight w:val="white"/>
        </w:rPr>
        <w:t xml:space="preserve"> Reading:</w:t>
      </w:r>
    </w:p>
    <w:p w:rsidR="00DA1664" w:rsidRDefault="00DA1664">
      <w:pPr>
        <w:spacing w:line="240" w:lineRule="auto"/>
        <w:rPr>
          <w:color w:val="222222"/>
          <w:sz w:val="16"/>
          <w:szCs w:val="16"/>
          <w:highlight w:val="white"/>
        </w:rPr>
      </w:pPr>
    </w:p>
    <w:p w:rsidR="00DA1664" w:rsidRDefault="00E073DF">
      <w:pPr>
        <w:spacing w:line="240" w:lineRule="auto"/>
        <w:rPr>
          <w:color w:val="222222"/>
          <w:highlight w:val="white"/>
        </w:rPr>
      </w:pPr>
      <w:r>
        <w:rPr>
          <w:color w:val="222222"/>
          <w:highlight w:val="white"/>
        </w:rPr>
        <w:t>How do termites communicate? _____________________________</w:t>
      </w:r>
    </w:p>
    <w:p w:rsidR="00DA1664" w:rsidRDefault="00DA1664">
      <w:pPr>
        <w:spacing w:line="240" w:lineRule="auto"/>
        <w:rPr>
          <w:color w:val="222222"/>
          <w:highlight w:val="white"/>
        </w:rPr>
      </w:pPr>
    </w:p>
    <w:p w:rsidR="00DA1664" w:rsidRDefault="00E073DF">
      <w:pPr>
        <w:spacing w:line="240" w:lineRule="auto"/>
        <w:rPr>
          <w:color w:val="222222"/>
          <w:highlight w:val="white"/>
        </w:rPr>
      </w:pPr>
      <w:r>
        <w:rPr>
          <w:color w:val="222222"/>
          <w:highlight w:val="white"/>
        </w:rPr>
        <w:t>How do pheromones help termites to navigate?</w:t>
      </w:r>
    </w:p>
    <w:p w:rsidR="00DA1664" w:rsidRDefault="00E073DF">
      <w:pPr>
        <w:spacing w:line="240" w:lineRule="auto"/>
        <w:rPr>
          <w:color w:val="222222"/>
          <w:highlight w:val="white"/>
        </w:rPr>
      </w:pPr>
      <w:r>
        <w:rPr>
          <w:color w:val="222222"/>
          <w:highlight w:val="white"/>
        </w:rPr>
        <w:br/>
      </w:r>
    </w:p>
    <w:p w:rsidR="00DA1664" w:rsidRDefault="00DA1664">
      <w:pPr>
        <w:spacing w:line="240" w:lineRule="auto"/>
        <w:rPr>
          <w:color w:val="222222"/>
          <w:highlight w:val="white"/>
        </w:rPr>
      </w:pPr>
    </w:p>
    <w:p w:rsidR="00DA1664" w:rsidRDefault="00E073DF">
      <w:pPr>
        <w:spacing w:line="240" w:lineRule="auto"/>
        <w:rPr>
          <w:color w:val="222222"/>
          <w:highlight w:val="white"/>
        </w:rPr>
      </w:pPr>
      <w:r>
        <w:rPr>
          <w:color w:val="222222"/>
          <w:highlight w:val="white"/>
        </w:rPr>
        <w:t>What happens if a termite comes to an intersection between two trails?</w:t>
      </w:r>
    </w:p>
    <w:p w:rsidR="00DA1664" w:rsidRDefault="00DA1664">
      <w:pPr>
        <w:spacing w:line="240" w:lineRule="auto"/>
        <w:rPr>
          <w:b/>
          <w:color w:val="222222"/>
          <w:highlight w:val="white"/>
        </w:rPr>
      </w:pPr>
    </w:p>
    <w:p w:rsidR="00AE0C01" w:rsidRDefault="00AE0C01">
      <w:pPr>
        <w:spacing w:line="240" w:lineRule="auto"/>
        <w:rPr>
          <w:b/>
          <w:color w:val="222222"/>
          <w:highlight w:val="white"/>
        </w:rPr>
      </w:pPr>
    </w:p>
    <w:p w:rsidR="00DA1664" w:rsidRDefault="00E073DF">
      <w:pPr>
        <w:spacing w:line="240" w:lineRule="auto"/>
        <w:rPr>
          <w:b/>
          <w:color w:val="222222"/>
          <w:highlight w:val="white"/>
        </w:rPr>
      </w:pPr>
      <w:r>
        <w:rPr>
          <w:b/>
          <w:color w:val="222222"/>
          <w:highlight w:val="white"/>
        </w:rPr>
        <w:lastRenderedPageBreak/>
        <w:t>Materials Provided:</w:t>
      </w:r>
    </w:p>
    <w:tbl>
      <w:tblPr>
        <w:tblStyle w:val="a"/>
        <w:tblW w:w="104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565"/>
        <w:gridCol w:w="4905"/>
      </w:tblGrid>
      <w:tr w:rsidR="00DA1664">
        <w:trPr>
          <w:trHeight w:val="1800"/>
        </w:trPr>
        <w:tc>
          <w:tcPr>
            <w:tcW w:w="5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664" w:rsidRDefault="00E073DF">
            <w:pPr>
              <w:spacing w:line="360" w:lineRule="auto"/>
              <w:rPr>
                <w:color w:val="222222"/>
                <w:highlight w:val="white"/>
              </w:rPr>
            </w:pPr>
            <w:r>
              <w:rPr>
                <w:color w:val="222222"/>
                <w:highlight w:val="white"/>
              </w:rPr>
              <w:t xml:space="preserve">·         Colored pens </w:t>
            </w:r>
          </w:p>
          <w:p w:rsidR="00DA1664" w:rsidRDefault="00E073DF">
            <w:pPr>
              <w:spacing w:line="360" w:lineRule="auto"/>
              <w:rPr>
                <w:color w:val="222222"/>
                <w:highlight w:val="white"/>
              </w:rPr>
            </w:pPr>
            <w:r>
              <w:rPr>
                <w:color w:val="222222"/>
                <w:highlight w:val="white"/>
              </w:rPr>
              <w:t xml:space="preserve">·         Colored pencils </w:t>
            </w:r>
          </w:p>
          <w:p w:rsidR="00DA1664" w:rsidRDefault="00E073DF">
            <w:pPr>
              <w:spacing w:line="360" w:lineRule="auto"/>
              <w:rPr>
                <w:color w:val="222222"/>
                <w:highlight w:val="white"/>
              </w:rPr>
            </w:pPr>
            <w:r>
              <w:rPr>
                <w:color w:val="222222"/>
                <w:highlight w:val="white"/>
              </w:rPr>
              <w:t>·         Colored markers</w:t>
            </w:r>
          </w:p>
          <w:p w:rsidR="00DA1664" w:rsidRDefault="00E073DF">
            <w:pPr>
              <w:spacing w:line="360" w:lineRule="auto"/>
              <w:rPr>
                <w:b/>
                <w:color w:val="222222"/>
                <w:highlight w:val="white"/>
              </w:rPr>
            </w:pPr>
            <w:r>
              <w:rPr>
                <w:color w:val="222222"/>
                <w:highlight w:val="white"/>
              </w:rPr>
              <w:t>·         Paper to draw trails on</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A1664" w:rsidRDefault="00E073DF">
            <w:pPr>
              <w:spacing w:line="360" w:lineRule="auto"/>
              <w:rPr>
                <w:color w:val="222222"/>
                <w:highlight w:val="white"/>
              </w:rPr>
            </w:pPr>
            <w:r>
              <w:rPr>
                <w:color w:val="222222"/>
                <w:highlight w:val="white"/>
              </w:rPr>
              <w:t>·         1 brush to pick up your termite</w:t>
            </w:r>
          </w:p>
          <w:p w:rsidR="00DA1664" w:rsidRDefault="00E073DF">
            <w:pPr>
              <w:spacing w:line="360" w:lineRule="auto"/>
              <w:rPr>
                <w:color w:val="222222"/>
                <w:highlight w:val="white"/>
              </w:rPr>
            </w:pPr>
            <w:r>
              <w:rPr>
                <w:color w:val="222222"/>
                <w:highlight w:val="white"/>
              </w:rPr>
              <w:t>·         1 petri dish with moist filter paper</w:t>
            </w:r>
          </w:p>
          <w:p w:rsidR="00D91B1C" w:rsidRDefault="00D91B1C" w:rsidP="00D91B1C">
            <w:pPr>
              <w:rPr>
                <w:color w:val="222222"/>
                <w:highlight w:val="white"/>
              </w:rPr>
            </w:pPr>
            <w:r>
              <w:rPr>
                <w:color w:val="222222"/>
                <w:highlight w:val="white"/>
              </w:rPr>
              <w:t>·        1 termite (can be used for multiple trials)</w:t>
            </w:r>
          </w:p>
          <w:p w:rsidR="00D91B1C" w:rsidRDefault="00D91B1C" w:rsidP="00D91B1C">
            <w:pPr>
              <w:rPr>
                <w:color w:val="222222"/>
                <w:highlight w:val="white"/>
              </w:rPr>
            </w:pPr>
          </w:p>
          <w:p w:rsidR="00D91B1C" w:rsidRDefault="00D91B1C" w:rsidP="00D91B1C">
            <w:pPr>
              <w:rPr>
                <w:color w:val="222222"/>
                <w:highlight w:val="white"/>
              </w:rPr>
            </w:pPr>
            <w:r>
              <w:rPr>
                <w:color w:val="222222"/>
                <w:highlight w:val="white"/>
              </w:rPr>
              <w:t>·        1 stopwatch timer</w:t>
            </w:r>
          </w:p>
          <w:p w:rsidR="00D91B1C" w:rsidRDefault="00D91B1C">
            <w:pPr>
              <w:rPr>
                <w:b/>
                <w:color w:val="222222"/>
                <w:highlight w:val="white"/>
              </w:rPr>
            </w:pPr>
          </w:p>
        </w:tc>
      </w:tr>
    </w:tbl>
    <w:p w:rsidR="00DA1664" w:rsidRDefault="00E073DF">
      <w:pPr>
        <w:spacing w:line="240" w:lineRule="auto"/>
        <w:rPr>
          <w:b/>
          <w:color w:val="222222"/>
          <w:highlight w:val="white"/>
        </w:rPr>
      </w:pPr>
      <w:r>
        <w:rPr>
          <w:b/>
          <w:color w:val="222222"/>
          <w:highlight w:val="white"/>
        </w:rPr>
        <w:t xml:space="preserve"> </w:t>
      </w:r>
    </w:p>
    <w:p w:rsidR="00DA1664" w:rsidRDefault="00E073DF">
      <w:pPr>
        <w:spacing w:line="240" w:lineRule="auto"/>
        <w:rPr>
          <w:color w:val="222222"/>
          <w:highlight w:val="white"/>
        </w:rPr>
      </w:pPr>
      <w:r>
        <w:rPr>
          <w:color w:val="222222"/>
          <w:highlight w:val="white"/>
        </w:rPr>
        <w:t xml:space="preserve">1. </w:t>
      </w:r>
      <w:r>
        <w:rPr>
          <w:b/>
          <w:color w:val="222222"/>
          <w:highlight w:val="white"/>
        </w:rPr>
        <w:t xml:space="preserve">Scientific Question: </w:t>
      </w:r>
      <w:r>
        <w:rPr>
          <w:color w:val="222222"/>
          <w:highlight w:val="white"/>
        </w:rPr>
        <w:t>Write the question that you want to test in your experiment. Make sure your question is appropriate for the materials provided and the background information given.</w:t>
      </w:r>
    </w:p>
    <w:p w:rsidR="00DA1664" w:rsidRDefault="00DA1664">
      <w:pPr>
        <w:spacing w:line="240" w:lineRule="auto"/>
        <w:rPr>
          <w:color w:val="222222"/>
          <w:highlight w:val="white"/>
        </w:rPr>
      </w:pPr>
    </w:p>
    <w:p w:rsidR="00DA1664" w:rsidRDefault="00E073DF">
      <w:pPr>
        <w:spacing w:line="36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_______________________________________________________________________________________</w:t>
      </w:r>
      <w:r>
        <w:rPr>
          <w:color w:val="222222"/>
          <w:highlight w:val="white"/>
        </w:rPr>
        <w:br/>
        <w:t>_______________________________________________________________________________________</w:t>
      </w:r>
    </w:p>
    <w:p w:rsidR="00DA1664" w:rsidRDefault="00E073DF">
      <w:pPr>
        <w:spacing w:line="36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_______________________________________________________________________________________</w:t>
      </w:r>
    </w:p>
    <w:p w:rsidR="00DA1664" w:rsidRDefault="00E073DF">
      <w:pPr>
        <w:spacing w:line="240" w:lineRule="auto"/>
        <w:jc w:val="center"/>
        <w:rPr>
          <w:color w:val="222222"/>
          <w:highlight w:val="white"/>
        </w:rPr>
      </w:pPr>
      <w:r>
        <w:rPr>
          <w:color w:val="222222"/>
          <w:highlight w:val="white"/>
        </w:rPr>
        <w:t xml:space="preserve"> </w:t>
      </w:r>
      <w:r>
        <w:rPr>
          <w:noProof/>
          <w:color w:val="222222"/>
          <w:highlight w:val="white"/>
          <w:lang w:val="en-US"/>
        </w:rPr>
        <w:drawing>
          <wp:inline distT="114300" distB="114300" distL="114300" distR="114300">
            <wp:extent cx="839045" cy="839045"/>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839045" cy="839045"/>
                    </a:xfrm>
                    <a:prstGeom prst="rect">
                      <a:avLst/>
                    </a:prstGeom>
                    <a:ln/>
                  </pic:spPr>
                </pic:pic>
              </a:graphicData>
            </a:graphic>
          </wp:inline>
        </w:drawing>
      </w:r>
    </w:p>
    <w:p w:rsidR="00DA1664" w:rsidRDefault="00E073DF">
      <w:pPr>
        <w:rPr>
          <w:color w:val="222222"/>
          <w:highlight w:val="white"/>
        </w:rPr>
      </w:pPr>
      <w:r>
        <w:rPr>
          <w:color w:val="222222"/>
          <w:highlight w:val="white"/>
        </w:rPr>
        <w:t xml:space="preserve">2. </w:t>
      </w:r>
      <w:r>
        <w:rPr>
          <w:b/>
          <w:color w:val="222222"/>
          <w:highlight w:val="white"/>
        </w:rPr>
        <w:t>Variables:</w:t>
      </w:r>
      <w:r>
        <w:rPr>
          <w:color w:val="222222"/>
          <w:highlight w:val="white"/>
        </w:rPr>
        <w:t xml:space="preserve"> For your scientific question, identify the following:</w:t>
      </w:r>
      <w:r w:rsidR="00AE0C01">
        <w:rPr>
          <w:color w:val="222222"/>
          <w:highlight w:val="white"/>
        </w:rPr>
        <w:br/>
      </w:r>
    </w:p>
    <w:p w:rsidR="00DA1664" w:rsidRDefault="00E073DF">
      <w:pPr>
        <w:rPr>
          <w:color w:val="222222"/>
          <w:highlight w:val="white"/>
        </w:rPr>
      </w:pPr>
      <w:r>
        <w:rPr>
          <w:color w:val="222222"/>
          <w:highlight w:val="white"/>
        </w:rPr>
        <w:t>a. Independent variable: _________________________________________</w:t>
      </w:r>
    </w:p>
    <w:p w:rsidR="00DA1664" w:rsidRDefault="00E073DF">
      <w:pPr>
        <w:rPr>
          <w:color w:val="222222"/>
          <w:highlight w:val="white"/>
        </w:rPr>
      </w:pPr>
      <w:r>
        <w:rPr>
          <w:color w:val="222222"/>
          <w:highlight w:val="white"/>
        </w:rPr>
        <w:t>b. Dependent variable: __________________________________________</w:t>
      </w:r>
      <w:r w:rsidR="00AE0C01">
        <w:rPr>
          <w:color w:val="222222"/>
          <w:highlight w:val="white"/>
        </w:rPr>
        <w:br/>
      </w:r>
    </w:p>
    <w:p w:rsidR="00AE0C01" w:rsidRDefault="00AE0C01" w:rsidP="00AE0C01">
      <w:pPr>
        <w:jc w:val="center"/>
        <w:rPr>
          <w:color w:val="222222"/>
          <w:highlight w:val="white"/>
        </w:rPr>
      </w:pPr>
    </w:p>
    <w:p w:rsidR="00DA1664" w:rsidRDefault="00E073DF">
      <w:pPr>
        <w:rPr>
          <w:color w:val="222222"/>
          <w:highlight w:val="white"/>
        </w:rPr>
      </w:pPr>
      <w:r>
        <w:rPr>
          <w:color w:val="222222"/>
          <w:highlight w:val="white"/>
        </w:rPr>
        <w:t>c. Three important things to control in this experiment:</w:t>
      </w:r>
    </w:p>
    <w:p w:rsidR="00DA1664" w:rsidRDefault="00E073DF">
      <w:pPr>
        <w:rPr>
          <w:color w:val="222222"/>
          <w:highlight w:val="white"/>
        </w:rPr>
      </w:pPr>
      <w:r>
        <w:rPr>
          <w:color w:val="222222"/>
          <w:highlight w:val="white"/>
        </w:rPr>
        <w:t xml:space="preserve">            </w:t>
      </w:r>
      <w:r>
        <w:rPr>
          <w:color w:val="222222"/>
          <w:highlight w:val="white"/>
        </w:rPr>
        <w:tab/>
        <w:t>1. __________________________________________</w:t>
      </w:r>
    </w:p>
    <w:p w:rsidR="00DA1664" w:rsidRDefault="00E073DF">
      <w:pPr>
        <w:rPr>
          <w:color w:val="222222"/>
          <w:highlight w:val="white"/>
        </w:rPr>
      </w:pPr>
      <w:r>
        <w:rPr>
          <w:color w:val="222222"/>
          <w:highlight w:val="white"/>
        </w:rPr>
        <w:t xml:space="preserve">            </w:t>
      </w:r>
      <w:r>
        <w:rPr>
          <w:color w:val="222222"/>
          <w:highlight w:val="white"/>
        </w:rPr>
        <w:tab/>
        <w:t>2. __________________________________________</w:t>
      </w:r>
    </w:p>
    <w:p w:rsidR="00DA1664" w:rsidRDefault="00E073DF">
      <w:pPr>
        <w:rPr>
          <w:color w:val="222222"/>
          <w:highlight w:val="white"/>
        </w:rPr>
      </w:pPr>
      <w:r>
        <w:rPr>
          <w:color w:val="222222"/>
          <w:highlight w:val="white"/>
        </w:rPr>
        <w:t xml:space="preserve">            </w:t>
      </w:r>
      <w:r>
        <w:rPr>
          <w:color w:val="222222"/>
          <w:highlight w:val="white"/>
        </w:rPr>
        <w:tab/>
        <w:t>3. __________________________________________</w:t>
      </w:r>
    </w:p>
    <w:p w:rsidR="00DA1664" w:rsidRDefault="00AE0C01">
      <w:pPr>
        <w:spacing w:line="240" w:lineRule="auto"/>
        <w:jc w:val="center"/>
        <w:rPr>
          <w:color w:val="222222"/>
          <w:highlight w:val="white"/>
        </w:rPr>
      </w:pPr>
      <w:r>
        <w:rPr>
          <w:noProof/>
          <w:color w:val="222222"/>
          <w:highlight w:val="white"/>
          <w:lang w:val="en-US"/>
        </w:rPr>
        <w:drawing>
          <wp:inline distT="114300" distB="114300" distL="114300" distR="114300" wp14:anchorId="3E67715E" wp14:editId="21750B3A">
            <wp:extent cx="839045" cy="839045"/>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839045" cy="839045"/>
                    </a:xfrm>
                    <a:prstGeom prst="rect">
                      <a:avLst/>
                    </a:prstGeom>
                    <a:ln/>
                  </pic:spPr>
                </pic:pic>
              </a:graphicData>
            </a:graphic>
          </wp:inline>
        </w:drawing>
      </w:r>
      <w:r w:rsidR="00E073DF">
        <w:rPr>
          <w:color w:val="222222"/>
          <w:highlight w:val="white"/>
        </w:rPr>
        <w:br/>
      </w:r>
    </w:p>
    <w:p w:rsidR="00DA1664" w:rsidRDefault="00E073DF">
      <w:pPr>
        <w:spacing w:line="240" w:lineRule="auto"/>
        <w:rPr>
          <w:color w:val="222222"/>
          <w:highlight w:val="white"/>
        </w:rPr>
      </w:pPr>
      <w:r>
        <w:rPr>
          <w:color w:val="222222"/>
          <w:highlight w:val="white"/>
        </w:rPr>
        <w:t xml:space="preserve">3. </w:t>
      </w:r>
      <w:r>
        <w:rPr>
          <w:b/>
          <w:color w:val="222222"/>
          <w:highlight w:val="white"/>
        </w:rPr>
        <w:t xml:space="preserve">Hypothesis: </w:t>
      </w:r>
      <w:r>
        <w:rPr>
          <w:color w:val="222222"/>
          <w:highlight w:val="white"/>
        </w:rPr>
        <w:t>Write a hypothesis (in the “If...then...because…” format) for the scientific question you are asking:</w:t>
      </w:r>
    </w:p>
    <w:p w:rsidR="00DA1664" w:rsidRDefault="00E073DF">
      <w:pPr>
        <w:spacing w:line="36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_______________________________________________________________________________________</w:t>
      </w:r>
      <w:r>
        <w:rPr>
          <w:color w:val="222222"/>
          <w:highlight w:val="white"/>
        </w:rPr>
        <w:br/>
        <w:t>_______________________________________________________________________________________</w:t>
      </w:r>
    </w:p>
    <w:p w:rsidR="00DA1664" w:rsidRDefault="00E073DF">
      <w:pPr>
        <w:spacing w:line="36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_______________________________________________________________________________________</w:t>
      </w:r>
    </w:p>
    <w:p w:rsidR="00DA1664" w:rsidRDefault="00DA1664">
      <w:pPr>
        <w:spacing w:line="240" w:lineRule="auto"/>
        <w:jc w:val="center"/>
        <w:rPr>
          <w:color w:val="222222"/>
          <w:highlight w:val="white"/>
        </w:rPr>
      </w:pPr>
    </w:p>
    <w:p w:rsidR="00DA1664" w:rsidRDefault="00AE0C01">
      <w:pPr>
        <w:spacing w:line="240" w:lineRule="auto"/>
        <w:rPr>
          <w:color w:val="222222"/>
          <w:highlight w:val="white"/>
        </w:rPr>
      </w:pPr>
      <w:r>
        <w:rPr>
          <w:color w:val="222222"/>
          <w:highlight w:val="white"/>
        </w:rPr>
        <w:lastRenderedPageBreak/>
        <w:br/>
      </w:r>
      <w:r w:rsidR="00E073DF">
        <w:rPr>
          <w:color w:val="222222"/>
          <w:highlight w:val="white"/>
        </w:rPr>
        <w:t xml:space="preserve">4. </w:t>
      </w:r>
      <w:r w:rsidR="00E073DF">
        <w:rPr>
          <w:b/>
          <w:color w:val="222222"/>
          <w:highlight w:val="white"/>
        </w:rPr>
        <w:t xml:space="preserve">Procedure: </w:t>
      </w:r>
      <w:r w:rsidR="00E073DF">
        <w:rPr>
          <w:color w:val="222222"/>
          <w:highlight w:val="white"/>
        </w:rPr>
        <w:t>Outline the procedure (steps) you will follow as you conduct this experiment. Be specific. (Add numbers if you need to.)</w:t>
      </w:r>
    </w:p>
    <w:p w:rsidR="00DA1664" w:rsidRPr="00E073DF" w:rsidRDefault="00E073DF">
      <w:pPr>
        <w:spacing w:line="240" w:lineRule="auto"/>
        <w:rPr>
          <w:color w:val="222222"/>
          <w:highlight w:val="white"/>
          <w:u w:val="single"/>
        </w:rPr>
      </w:pPr>
      <w:r>
        <w:rPr>
          <w:color w:val="222222"/>
          <w:highlight w:val="white"/>
        </w:rPr>
        <w:t xml:space="preserve">1. </w:t>
      </w:r>
      <w:r w:rsidRPr="00E073DF">
        <w:rPr>
          <w:color w:val="222222"/>
          <w:highlight w:val="white"/>
          <w:u w:val="single"/>
        </w:rPr>
        <w:t>Gather materials (including safety gear).</w:t>
      </w:r>
    </w:p>
    <w:p w:rsidR="00DA1664" w:rsidRDefault="00DA1664">
      <w:pPr>
        <w:spacing w:line="240" w:lineRule="auto"/>
        <w:rPr>
          <w:color w:val="222222"/>
          <w:highlight w:val="white"/>
        </w:rPr>
      </w:pPr>
    </w:p>
    <w:p w:rsidR="00DA1664" w:rsidRDefault="00E073DF">
      <w:pPr>
        <w:spacing w:line="360" w:lineRule="auto"/>
        <w:rPr>
          <w:color w:val="222222"/>
          <w:highlight w:val="white"/>
        </w:rPr>
      </w:pPr>
      <w:r>
        <w:rPr>
          <w:color w:val="222222"/>
          <w:highlight w:val="white"/>
        </w:rPr>
        <w:t>2.__________________________________________________________________________________</w:t>
      </w:r>
    </w:p>
    <w:p w:rsidR="00DA1664" w:rsidRDefault="00E073DF">
      <w:pPr>
        <w:spacing w:line="360" w:lineRule="auto"/>
        <w:rPr>
          <w:color w:val="222222"/>
          <w:highlight w:val="white"/>
        </w:rPr>
      </w:pPr>
      <w:r>
        <w:rPr>
          <w:color w:val="222222"/>
          <w:highlight w:val="white"/>
        </w:rPr>
        <w:t>3. __________________________________________________________________________________</w:t>
      </w:r>
    </w:p>
    <w:p w:rsidR="00DA1664" w:rsidRDefault="00E073DF">
      <w:pPr>
        <w:spacing w:line="360" w:lineRule="auto"/>
        <w:rPr>
          <w:color w:val="222222"/>
          <w:highlight w:val="white"/>
        </w:rPr>
      </w:pPr>
      <w:r>
        <w:rPr>
          <w:color w:val="222222"/>
          <w:highlight w:val="white"/>
        </w:rPr>
        <w:t>4. __________________________________________________________________________________</w:t>
      </w:r>
    </w:p>
    <w:p w:rsidR="00DA1664" w:rsidRDefault="00E073DF">
      <w:pPr>
        <w:spacing w:line="360" w:lineRule="auto"/>
        <w:rPr>
          <w:color w:val="222222"/>
          <w:highlight w:val="white"/>
        </w:rPr>
      </w:pPr>
      <w:r>
        <w:rPr>
          <w:color w:val="222222"/>
          <w:highlight w:val="white"/>
        </w:rPr>
        <w:t>5. __________________________________________________________________________________</w:t>
      </w:r>
    </w:p>
    <w:p w:rsidR="00DA1664" w:rsidRDefault="00E073DF">
      <w:pPr>
        <w:spacing w:line="360" w:lineRule="auto"/>
        <w:rPr>
          <w:color w:val="222222"/>
          <w:highlight w:val="white"/>
        </w:rPr>
      </w:pPr>
      <w:r>
        <w:rPr>
          <w:color w:val="222222"/>
          <w:highlight w:val="white"/>
        </w:rPr>
        <w:t>6. __________________________________________________________________________________</w:t>
      </w:r>
    </w:p>
    <w:p w:rsidR="00DA1664" w:rsidRDefault="00E073DF">
      <w:pPr>
        <w:spacing w:line="360" w:lineRule="auto"/>
        <w:rPr>
          <w:color w:val="222222"/>
          <w:highlight w:val="white"/>
        </w:rPr>
      </w:pPr>
      <w:r>
        <w:rPr>
          <w:color w:val="222222"/>
          <w:highlight w:val="white"/>
        </w:rPr>
        <w:t>7. __________________________________________________________________________________</w:t>
      </w:r>
      <w:r>
        <w:rPr>
          <w:color w:val="222222"/>
          <w:highlight w:val="white"/>
        </w:rPr>
        <w:br/>
      </w:r>
      <w:r>
        <w:rPr>
          <w:color w:val="222222"/>
          <w:highlight w:val="white"/>
        </w:rPr>
        <w:br/>
      </w:r>
    </w:p>
    <w:p w:rsidR="00DA1664" w:rsidRDefault="00E073DF">
      <w:pPr>
        <w:spacing w:line="240" w:lineRule="auto"/>
        <w:jc w:val="center"/>
        <w:rPr>
          <w:color w:val="222222"/>
          <w:highlight w:val="white"/>
        </w:rPr>
      </w:pPr>
      <w:r>
        <w:rPr>
          <w:noProof/>
          <w:color w:val="222222"/>
          <w:highlight w:val="white"/>
          <w:lang w:val="en-US"/>
        </w:rPr>
        <w:drawing>
          <wp:inline distT="114300" distB="114300" distL="114300" distR="114300">
            <wp:extent cx="839045" cy="83904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839045" cy="839045"/>
                    </a:xfrm>
                    <a:prstGeom prst="rect">
                      <a:avLst/>
                    </a:prstGeom>
                    <a:ln/>
                  </pic:spPr>
                </pic:pic>
              </a:graphicData>
            </a:graphic>
          </wp:inline>
        </w:drawing>
      </w:r>
    </w:p>
    <w:p w:rsidR="00DA1664" w:rsidRDefault="00E073DF">
      <w:pPr>
        <w:spacing w:line="240" w:lineRule="auto"/>
        <w:rPr>
          <w:color w:val="222222"/>
          <w:highlight w:val="white"/>
        </w:rPr>
      </w:pPr>
      <w:r>
        <w:rPr>
          <w:color w:val="222222"/>
          <w:highlight w:val="white"/>
        </w:rPr>
        <w:t xml:space="preserve">5. </w:t>
      </w:r>
      <w:r>
        <w:rPr>
          <w:b/>
          <w:color w:val="222222"/>
          <w:highlight w:val="white"/>
        </w:rPr>
        <w:t xml:space="preserve">Data Table: </w:t>
      </w:r>
      <w:r>
        <w:rPr>
          <w:color w:val="222222"/>
          <w:highlight w:val="white"/>
        </w:rPr>
        <w:t>Create a data table where you can record your observations while carrying out the experiment.</w:t>
      </w:r>
      <w:r>
        <w:rPr>
          <w:color w:val="222222"/>
          <w:highlight w:val="white"/>
        </w:rPr>
        <w:br/>
      </w:r>
      <w:r>
        <w:rPr>
          <w:color w:val="222222"/>
          <w:highlight w:val="white"/>
        </w:rPr>
        <w:br/>
      </w:r>
      <w:r>
        <w:rPr>
          <w:color w:val="222222"/>
          <w:highlight w:val="white"/>
        </w:rPr>
        <w:br/>
      </w:r>
      <w:r>
        <w:rPr>
          <w:color w:val="222222"/>
          <w:highlight w:val="white"/>
        </w:rPr>
        <w:br/>
      </w:r>
    </w:p>
    <w:p w:rsidR="00DA1664" w:rsidRDefault="00E073DF">
      <w:pPr>
        <w:spacing w:line="240" w:lineRule="auto"/>
        <w:rPr>
          <w:color w:val="222222"/>
          <w:highlight w:val="white"/>
        </w:rPr>
      </w:pPr>
      <w:r>
        <w:rPr>
          <w:color w:val="222222"/>
          <w:highlight w:val="white"/>
        </w:rPr>
        <w:t xml:space="preserve"> </w:t>
      </w:r>
    </w:p>
    <w:p w:rsidR="00DA1664" w:rsidRDefault="00E073DF">
      <w:pPr>
        <w:spacing w:line="240" w:lineRule="auto"/>
        <w:jc w:val="center"/>
        <w:rPr>
          <w:color w:val="222222"/>
          <w:highlight w:val="white"/>
        </w:rPr>
      </w:pPr>
      <w:r>
        <w:rPr>
          <w:color w:val="222222"/>
          <w:highlight w:val="white"/>
        </w:rPr>
        <w:t xml:space="preserve"> </w:t>
      </w: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jc w:val="center"/>
        <w:rPr>
          <w:color w:val="222222"/>
          <w:highlight w:val="white"/>
        </w:rPr>
      </w:pPr>
    </w:p>
    <w:p w:rsidR="00DA1664" w:rsidRDefault="00DA1664">
      <w:pPr>
        <w:spacing w:line="240" w:lineRule="auto"/>
        <w:rPr>
          <w:color w:val="222222"/>
          <w:highlight w:val="white"/>
        </w:rPr>
      </w:pPr>
    </w:p>
    <w:p w:rsidR="00DA1664" w:rsidRDefault="00E073DF">
      <w:pPr>
        <w:spacing w:line="240" w:lineRule="auto"/>
        <w:rPr>
          <w:color w:val="222222"/>
          <w:highlight w:val="white"/>
        </w:rPr>
      </w:pPr>
      <w:r>
        <w:rPr>
          <w:color w:val="222222"/>
          <w:highlight w:val="white"/>
        </w:rPr>
        <w:t xml:space="preserve"> </w:t>
      </w:r>
    </w:p>
    <w:p w:rsidR="00DA1664" w:rsidRDefault="00E073DF">
      <w:pPr>
        <w:spacing w:line="240" w:lineRule="auto"/>
        <w:rPr>
          <w:color w:val="222222"/>
          <w:highlight w:val="white"/>
        </w:rPr>
      </w:pPr>
      <w:r>
        <w:rPr>
          <w:color w:val="222222"/>
          <w:highlight w:val="white"/>
        </w:rPr>
        <w:t xml:space="preserve"> </w:t>
      </w:r>
    </w:p>
    <w:p w:rsidR="00DA1664" w:rsidRDefault="00DA1664" w:rsidP="00AE0C01">
      <w:pPr>
        <w:spacing w:line="240" w:lineRule="auto"/>
        <w:jc w:val="center"/>
        <w:rPr>
          <w:color w:val="222222"/>
          <w:highlight w:val="white"/>
        </w:rPr>
      </w:pPr>
    </w:p>
    <w:p w:rsidR="004C6900" w:rsidRDefault="004C6900">
      <w:pPr>
        <w:rPr>
          <w:color w:val="222222"/>
          <w:highlight w:val="white"/>
        </w:rPr>
      </w:pPr>
      <w:r>
        <w:rPr>
          <w:color w:val="222222"/>
          <w:highlight w:val="white"/>
        </w:rPr>
        <w:br w:type="page"/>
      </w:r>
    </w:p>
    <w:p w:rsidR="00DA1664" w:rsidRDefault="00E073DF">
      <w:pPr>
        <w:spacing w:line="240" w:lineRule="auto"/>
        <w:rPr>
          <w:color w:val="222222"/>
          <w:highlight w:val="white"/>
        </w:rPr>
      </w:pPr>
      <w:r>
        <w:rPr>
          <w:color w:val="222222"/>
          <w:highlight w:val="white"/>
        </w:rPr>
        <w:lastRenderedPageBreak/>
        <w:t xml:space="preserve">6. </w:t>
      </w:r>
      <w:r>
        <w:rPr>
          <w:b/>
          <w:color w:val="222222"/>
          <w:highlight w:val="white"/>
        </w:rPr>
        <w:t>Graph:</w:t>
      </w:r>
      <w:r>
        <w:rPr>
          <w:color w:val="222222"/>
          <w:highlight w:val="white"/>
        </w:rPr>
        <w:t xml:space="preserve"> First determine if you are making a BAR or LINE graph. Then graph your data.</w:t>
      </w:r>
    </w:p>
    <w:p w:rsidR="00DA1664" w:rsidRDefault="00DA1664">
      <w:pPr>
        <w:spacing w:line="240" w:lineRule="auto"/>
        <w:rPr>
          <w:color w:val="222222"/>
          <w:highlight w:val="white"/>
        </w:rPr>
      </w:pPr>
    </w:p>
    <w:p w:rsidR="00DA1664" w:rsidRDefault="00E073DF">
      <w:pPr>
        <w:spacing w:line="240" w:lineRule="auto"/>
        <w:rPr>
          <w:color w:val="222222"/>
          <w:highlight w:val="white"/>
        </w:rPr>
      </w:pPr>
      <w:r>
        <w:rPr>
          <w:noProof/>
          <w:color w:val="222222"/>
          <w:highlight w:val="white"/>
          <w:lang w:val="en-US"/>
        </w:rPr>
        <w:drawing>
          <wp:inline distT="114300" distB="114300" distL="114300" distR="114300">
            <wp:extent cx="2247900" cy="1524000"/>
            <wp:effectExtent l="0" t="0" r="0" b="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2247900" cy="1524000"/>
                    </a:xfrm>
                    <a:prstGeom prst="rect">
                      <a:avLst/>
                    </a:prstGeom>
                    <a:ln/>
                  </pic:spPr>
                </pic:pic>
              </a:graphicData>
            </a:graphic>
          </wp:inline>
        </w:drawing>
      </w:r>
    </w:p>
    <w:p w:rsidR="00DA1664" w:rsidRDefault="00DA1664">
      <w:pPr>
        <w:spacing w:line="240" w:lineRule="auto"/>
        <w:rPr>
          <w:color w:val="222222"/>
          <w:highlight w:val="white"/>
        </w:rPr>
      </w:pPr>
    </w:p>
    <w:p w:rsidR="00DA1664" w:rsidRDefault="00DA1664">
      <w:pPr>
        <w:spacing w:line="240" w:lineRule="auto"/>
        <w:rPr>
          <w:color w:val="222222"/>
          <w:highlight w:val="white"/>
        </w:rPr>
      </w:pPr>
    </w:p>
    <w:p w:rsidR="00DA1664" w:rsidRDefault="00DA1664">
      <w:pPr>
        <w:spacing w:line="240" w:lineRule="auto"/>
        <w:rPr>
          <w:color w:val="222222"/>
          <w:highlight w:val="white"/>
        </w:rPr>
      </w:pPr>
    </w:p>
    <w:p w:rsidR="00DA1664" w:rsidRDefault="00DA1664">
      <w:pPr>
        <w:spacing w:line="240" w:lineRule="auto"/>
        <w:rPr>
          <w:color w:val="222222"/>
          <w:highlight w:val="white"/>
        </w:rPr>
      </w:pPr>
    </w:p>
    <w:p w:rsidR="00DA1664" w:rsidRDefault="00DA1664">
      <w:pPr>
        <w:spacing w:line="240" w:lineRule="auto"/>
        <w:rPr>
          <w:color w:val="222222"/>
          <w:highlight w:val="white"/>
        </w:rPr>
      </w:pPr>
    </w:p>
    <w:p w:rsidR="00DA1664" w:rsidRDefault="00E073DF">
      <w:pPr>
        <w:spacing w:line="240" w:lineRule="auto"/>
        <w:jc w:val="center"/>
        <w:rPr>
          <w:color w:val="222222"/>
          <w:highlight w:val="white"/>
        </w:rPr>
      </w:pPr>
      <w:r>
        <w:rPr>
          <w:noProof/>
          <w:color w:val="222222"/>
          <w:highlight w:val="white"/>
          <w:lang w:val="en-US"/>
        </w:rPr>
        <w:drawing>
          <wp:inline distT="114300" distB="114300" distL="114300" distR="114300">
            <wp:extent cx="4134993" cy="388620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4134993" cy="3886200"/>
                    </a:xfrm>
                    <a:prstGeom prst="rect">
                      <a:avLst/>
                    </a:prstGeom>
                    <a:ln/>
                  </pic:spPr>
                </pic:pic>
              </a:graphicData>
            </a:graphic>
          </wp:inline>
        </w:drawing>
      </w:r>
    </w:p>
    <w:p w:rsidR="00DA1664" w:rsidRDefault="00E073DF">
      <w:pPr>
        <w:spacing w:line="240" w:lineRule="auto"/>
        <w:rPr>
          <w:color w:val="222222"/>
          <w:highlight w:val="white"/>
        </w:rPr>
      </w:pPr>
      <w:r>
        <w:rPr>
          <w:color w:val="222222"/>
          <w:highlight w:val="white"/>
        </w:rPr>
        <w:t xml:space="preserve"> </w:t>
      </w:r>
    </w:p>
    <w:p w:rsidR="00DA1664" w:rsidRDefault="00E073DF">
      <w:pPr>
        <w:spacing w:line="240" w:lineRule="auto"/>
        <w:rPr>
          <w:color w:val="222222"/>
          <w:highlight w:val="white"/>
        </w:rPr>
      </w:pPr>
      <w:r>
        <w:rPr>
          <w:color w:val="222222"/>
          <w:highlight w:val="white"/>
        </w:rPr>
        <w:t xml:space="preserve"> </w:t>
      </w:r>
    </w:p>
    <w:p w:rsidR="00DA1664" w:rsidRDefault="00E073DF">
      <w:pPr>
        <w:spacing w:line="240" w:lineRule="auto"/>
        <w:rPr>
          <w:color w:val="222222"/>
          <w:highlight w:val="white"/>
        </w:rPr>
      </w:pPr>
      <w:r>
        <w:rPr>
          <w:color w:val="222222"/>
          <w:highlight w:val="white"/>
        </w:rPr>
        <w:t xml:space="preserve"> </w:t>
      </w:r>
    </w:p>
    <w:p w:rsidR="00DA1664" w:rsidRDefault="00DA1664">
      <w:pPr>
        <w:spacing w:line="240" w:lineRule="auto"/>
        <w:rPr>
          <w:color w:val="222222"/>
          <w:highlight w:val="white"/>
        </w:rPr>
      </w:pPr>
    </w:p>
    <w:p w:rsidR="00DA1664" w:rsidRDefault="00DA1664">
      <w:pPr>
        <w:spacing w:line="240" w:lineRule="auto"/>
        <w:rPr>
          <w:color w:val="222222"/>
          <w:highlight w:val="white"/>
        </w:rPr>
      </w:pPr>
    </w:p>
    <w:p w:rsidR="00DA1664" w:rsidRDefault="00DA1664">
      <w:pPr>
        <w:spacing w:line="240" w:lineRule="auto"/>
        <w:rPr>
          <w:color w:val="222222"/>
          <w:highlight w:val="white"/>
        </w:rPr>
      </w:pPr>
    </w:p>
    <w:p w:rsidR="00DA1664" w:rsidRDefault="00DA1664">
      <w:pPr>
        <w:spacing w:line="240" w:lineRule="auto"/>
        <w:rPr>
          <w:color w:val="222222"/>
          <w:highlight w:val="white"/>
        </w:rPr>
      </w:pPr>
    </w:p>
    <w:p w:rsidR="00DA1664" w:rsidRDefault="00DA1664">
      <w:pPr>
        <w:spacing w:line="240" w:lineRule="auto"/>
        <w:rPr>
          <w:color w:val="222222"/>
          <w:highlight w:val="white"/>
        </w:rPr>
      </w:pPr>
    </w:p>
    <w:p w:rsidR="00AE0C01" w:rsidRDefault="00AE0C01">
      <w:pPr>
        <w:spacing w:line="240" w:lineRule="auto"/>
        <w:jc w:val="center"/>
        <w:rPr>
          <w:color w:val="222222"/>
          <w:highlight w:val="white"/>
        </w:rPr>
      </w:pPr>
    </w:p>
    <w:p w:rsidR="00AE0C01" w:rsidRDefault="00AE0C01">
      <w:pPr>
        <w:spacing w:line="240" w:lineRule="auto"/>
        <w:jc w:val="center"/>
        <w:rPr>
          <w:color w:val="222222"/>
          <w:highlight w:val="white"/>
        </w:rPr>
      </w:pPr>
    </w:p>
    <w:p w:rsidR="00AE0C01" w:rsidRDefault="00AE0C01">
      <w:pPr>
        <w:spacing w:line="240" w:lineRule="auto"/>
        <w:jc w:val="center"/>
        <w:rPr>
          <w:color w:val="222222"/>
          <w:highlight w:val="white"/>
        </w:rPr>
      </w:pPr>
    </w:p>
    <w:p w:rsidR="00DA1664" w:rsidRDefault="00E073DF">
      <w:pPr>
        <w:spacing w:line="240" w:lineRule="auto"/>
        <w:jc w:val="center"/>
        <w:rPr>
          <w:color w:val="222222"/>
          <w:highlight w:val="white"/>
        </w:rPr>
      </w:pPr>
      <w:r>
        <w:rPr>
          <w:noProof/>
          <w:color w:val="222222"/>
          <w:highlight w:val="white"/>
          <w:lang w:val="en-US"/>
        </w:rPr>
        <w:drawing>
          <wp:inline distT="114300" distB="114300" distL="114300" distR="114300">
            <wp:extent cx="839045" cy="83904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839045" cy="839045"/>
                    </a:xfrm>
                    <a:prstGeom prst="rect">
                      <a:avLst/>
                    </a:prstGeom>
                    <a:ln/>
                  </pic:spPr>
                </pic:pic>
              </a:graphicData>
            </a:graphic>
          </wp:inline>
        </w:drawing>
      </w:r>
    </w:p>
    <w:p w:rsidR="00DA1664" w:rsidRDefault="00E073DF">
      <w:pPr>
        <w:spacing w:line="240" w:lineRule="auto"/>
        <w:rPr>
          <w:color w:val="222222"/>
          <w:highlight w:val="white"/>
        </w:rPr>
      </w:pPr>
      <w:r>
        <w:rPr>
          <w:color w:val="222222"/>
          <w:highlight w:val="white"/>
        </w:rPr>
        <w:lastRenderedPageBreak/>
        <w:t xml:space="preserve">7. </w:t>
      </w:r>
      <w:r>
        <w:rPr>
          <w:b/>
          <w:color w:val="222222"/>
          <w:highlight w:val="white"/>
        </w:rPr>
        <w:t>Conclusion:</w:t>
      </w:r>
      <w:r>
        <w:rPr>
          <w:color w:val="222222"/>
          <w:highlight w:val="white"/>
        </w:rPr>
        <w:t xml:space="preserve"> Write a conclusion for your experiment using the “Claim, Evidence, Reasoning” format.</w:t>
      </w:r>
    </w:p>
    <w:p w:rsidR="00DA1664" w:rsidRDefault="00E073DF">
      <w:pPr>
        <w:spacing w:line="360" w:lineRule="auto"/>
        <w:rPr>
          <w:color w:val="222222"/>
          <w:highlight w:val="white"/>
        </w:rPr>
      </w:pPr>
      <w:r>
        <w:rPr>
          <w:color w:val="222222"/>
          <w:highlight w:val="white"/>
        </w:rPr>
        <w:t xml:space="preserve"> </w:t>
      </w:r>
    </w:p>
    <w:p w:rsidR="00DA1664" w:rsidRDefault="00E073DF">
      <w:pPr>
        <w:spacing w:line="48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_______________________________________________________________________________________</w:t>
      </w:r>
      <w:r>
        <w:rPr>
          <w:color w:val="222222"/>
          <w:highlight w:val="white"/>
        </w:rPr>
        <w:br/>
        <w:t>_______________________________________________________________________________________</w:t>
      </w:r>
    </w:p>
    <w:p w:rsidR="00DA1664" w:rsidRDefault="00E073DF">
      <w:pPr>
        <w:spacing w:line="48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_______________________________________________________________________________________</w:t>
      </w:r>
    </w:p>
    <w:p w:rsidR="00DA1664" w:rsidRDefault="00E073DF">
      <w:pPr>
        <w:spacing w:line="480" w:lineRule="auto"/>
        <w:rPr>
          <w:color w:val="222222"/>
          <w:highlight w:val="white"/>
        </w:rPr>
      </w:pPr>
      <w:r>
        <w:rPr>
          <w:color w:val="222222"/>
          <w:highlight w:val="white"/>
        </w:rPr>
        <w:t>_______________________________________________________________________________________</w:t>
      </w:r>
    </w:p>
    <w:p w:rsidR="00DA1664" w:rsidRDefault="00E073DF">
      <w:pPr>
        <w:spacing w:line="480" w:lineRule="auto"/>
        <w:rPr>
          <w:color w:val="222222"/>
          <w:highlight w:val="white"/>
        </w:rPr>
      </w:pPr>
      <w:r>
        <w:rPr>
          <w:color w:val="222222"/>
          <w:highlight w:val="white"/>
        </w:rPr>
        <w:t>______________________________________________________________________________________</w:t>
      </w:r>
    </w:p>
    <w:p w:rsidR="00DA1664" w:rsidRDefault="00E073DF">
      <w:pPr>
        <w:spacing w:line="48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_______________________________________________________________________________________</w:t>
      </w:r>
    </w:p>
    <w:p w:rsidR="00DA1664" w:rsidRDefault="00E073DF">
      <w:pPr>
        <w:spacing w:line="480" w:lineRule="auto"/>
        <w:rPr>
          <w:color w:val="222222"/>
          <w:highlight w:val="white"/>
        </w:rPr>
      </w:pPr>
      <w:r>
        <w:rPr>
          <w:color w:val="222222"/>
          <w:highlight w:val="white"/>
        </w:rPr>
        <w:t>_______________________________________________________________________________________</w:t>
      </w:r>
    </w:p>
    <w:p w:rsidR="00DA1664" w:rsidRDefault="00E073DF">
      <w:pPr>
        <w:spacing w:line="480" w:lineRule="auto"/>
        <w:rPr>
          <w:color w:val="222222"/>
          <w:highlight w:val="white"/>
        </w:rPr>
      </w:pPr>
      <w:r>
        <w:rPr>
          <w:color w:val="222222"/>
          <w:highlight w:val="white"/>
        </w:rPr>
        <w:t>______________________________________________________________________________________</w:t>
      </w:r>
    </w:p>
    <w:p w:rsidR="00DA1664" w:rsidRDefault="00E073DF">
      <w:pPr>
        <w:spacing w:line="480" w:lineRule="auto"/>
        <w:rPr>
          <w:color w:val="222222"/>
          <w:highlight w:val="white"/>
        </w:rPr>
      </w:pPr>
      <w:r>
        <w:rPr>
          <w:color w:val="222222"/>
          <w:highlight w:val="white"/>
        </w:rPr>
        <w:t>_______________________________________________________________________________________</w:t>
      </w:r>
      <w:r>
        <w:rPr>
          <w:color w:val="222222"/>
          <w:highlight w:val="white"/>
        </w:rPr>
        <w:br/>
        <w:t>_______________________________________________________________________________________</w:t>
      </w:r>
    </w:p>
    <w:p w:rsidR="00DA1664" w:rsidRDefault="00AE0C01">
      <w:pPr>
        <w:spacing w:line="480" w:lineRule="auto"/>
        <w:rPr>
          <w:color w:val="222222"/>
          <w:highlight w:val="white"/>
        </w:rPr>
      </w:pPr>
      <w:r w:rsidRPr="00AE0C01">
        <w:rPr>
          <w:noProof/>
          <w:color w:val="222222"/>
          <w:highlight w:val="white"/>
          <w:lang w:val="en-US"/>
        </w:rPr>
        <mc:AlternateContent>
          <mc:Choice Requires="wps">
            <w:drawing>
              <wp:anchor distT="0" distB="0" distL="114300" distR="114300" simplePos="0" relativeHeight="251662336" behindDoc="0" locked="0" layoutInCell="1" allowOverlap="1" wp14:editId="36B11C9B">
                <wp:simplePos x="0" y="0"/>
                <wp:positionH relativeFrom="column">
                  <wp:posOffset>193040</wp:posOffset>
                </wp:positionH>
                <wp:positionV relativeFrom="paragraph">
                  <wp:posOffset>695325</wp:posOffset>
                </wp:positionV>
                <wp:extent cx="2374265" cy="1403985"/>
                <wp:effectExtent l="0" t="0" r="2159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AE0C01" w:rsidRPr="00AE0C01" w:rsidRDefault="00AE0C01">
                            <w:pPr>
                              <w:rPr>
                                <w:b/>
                                <w:sz w:val="20"/>
                                <w:szCs w:val="20"/>
                              </w:rPr>
                            </w:pPr>
                            <w:bookmarkStart w:id="0" w:name="_GoBack"/>
                            <w:r w:rsidRPr="00AE0C01">
                              <w:rPr>
                                <w:b/>
                                <w:sz w:val="20"/>
                                <w:szCs w:val="20"/>
                              </w:rPr>
                              <w:t>Claim</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Restate the hypothesis or describe the relationship between the variables</w:t>
                            </w:r>
                          </w:p>
                          <w:p w:rsidR="00AE0C01" w:rsidRPr="00AE0C01" w:rsidRDefault="00AE0C01">
                            <w:pPr>
                              <w:rPr>
                                <w:b/>
                                <w:sz w:val="20"/>
                                <w:szCs w:val="20"/>
                              </w:rPr>
                            </w:pPr>
                            <w:r w:rsidRPr="00AE0C01">
                              <w:rPr>
                                <w:b/>
                                <w:sz w:val="20"/>
                                <w:szCs w:val="20"/>
                              </w:rPr>
                              <w:br/>
                              <w:t>Evidence</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 xml:space="preserve">Give two or </w:t>
                            </w:r>
                            <w:r>
                              <w:rPr>
                                <w:sz w:val="20"/>
                                <w:szCs w:val="20"/>
                              </w:rPr>
                              <w:t xml:space="preserve">more data sets, with </w:t>
                            </w:r>
                            <w:r w:rsidRPr="00AE0C01">
                              <w:rPr>
                                <w:sz w:val="20"/>
                                <w:szCs w:val="20"/>
                              </w:rPr>
                              <w:t>units</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Explain the data</w:t>
                            </w:r>
                          </w:p>
                          <w:p w:rsidR="00AE0C01" w:rsidRPr="00AE0C01" w:rsidRDefault="00AE0C01">
                            <w:pPr>
                              <w:rPr>
                                <w:b/>
                                <w:sz w:val="20"/>
                                <w:szCs w:val="20"/>
                              </w:rPr>
                            </w:pPr>
                          </w:p>
                          <w:p w:rsidR="00AE0C01" w:rsidRPr="00AE0C01" w:rsidRDefault="00AE0C01">
                            <w:pPr>
                              <w:rPr>
                                <w:b/>
                                <w:sz w:val="20"/>
                                <w:szCs w:val="20"/>
                              </w:rPr>
                            </w:pPr>
                            <w:r w:rsidRPr="00AE0C01">
                              <w:rPr>
                                <w:b/>
                                <w:sz w:val="20"/>
                                <w:szCs w:val="20"/>
                              </w:rPr>
                              <w:t>Reasoning</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Provide relevant evidence from the text</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Cite the evidence correctly</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Explain how the text evidence is connected to the claim</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pt;margin-top:54.7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GcvxOHdAAAACgEAAA8AAABkcnMvZG93bnJldi54bWxM&#10;j8FOwzAMhu9IvENkJG4sYS0VlKbTVMF10jYkrl5j2kKTlCbtyttjTuxo/59+fy42i+3FTGPovNNw&#10;v1IgyNXedK7R8HZ8vXsEESI6g713pOGHAmzK66sCc+PPbk/zITaCS1zIUUMb45BLGeqWLIaVH8hx&#10;9uFHi5HHsZFmxDOX216ulcqkxc7xhRYHqlqqvw6T1TAdq+28r9af7/POpLvsBS3231rf3izbZxCR&#10;lvgPw58+q0PJTic/ORNEryFRKZO8V08PIBhIVZqAOHGSqAxkWcjLF8pfAAAA//8DAFBLAQItABQA&#10;BgAIAAAAIQC2gziS/gAAAOEBAAATAAAAAAAAAAAAAAAAAAAAAABbQ29udGVudF9UeXBlc10ueG1s&#10;UEsBAi0AFAAGAAgAAAAhADj9If/WAAAAlAEAAAsAAAAAAAAAAAAAAAAALwEAAF9yZWxzLy5yZWxz&#10;UEsBAi0AFAAGAAgAAAAhABSAukglAgAARwQAAA4AAAAAAAAAAAAAAAAALgIAAGRycy9lMm9Eb2Mu&#10;eG1sUEsBAi0AFAAGAAgAAAAhAGcvxOHdAAAACgEAAA8AAAAAAAAAAAAAAAAAfwQAAGRycy9kb3du&#10;cmV2LnhtbFBLBQYAAAAABAAEAPMAAACJBQAAAAA=&#10;">
                <v:textbox style="mso-fit-shape-to-text:t">
                  <w:txbxContent>
                    <w:p w:rsidR="00AE0C01" w:rsidRPr="00AE0C01" w:rsidRDefault="00AE0C01">
                      <w:pPr>
                        <w:rPr>
                          <w:b/>
                          <w:sz w:val="20"/>
                          <w:szCs w:val="20"/>
                        </w:rPr>
                      </w:pPr>
                      <w:bookmarkStart w:id="1" w:name="_GoBack"/>
                      <w:r w:rsidRPr="00AE0C01">
                        <w:rPr>
                          <w:b/>
                          <w:sz w:val="20"/>
                          <w:szCs w:val="20"/>
                        </w:rPr>
                        <w:t>Claim</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Restate the hypothesis or describe the relationship between the variables</w:t>
                      </w:r>
                    </w:p>
                    <w:p w:rsidR="00AE0C01" w:rsidRPr="00AE0C01" w:rsidRDefault="00AE0C01">
                      <w:pPr>
                        <w:rPr>
                          <w:b/>
                          <w:sz w:val="20"/>
                          <w:szCs w:val="20"/>
                        </w:rPr>
                      </w:pPr>
                      <w:r w:rsidRPr="00AE0C01">
                        <w:rPr>
                          <w:b/>
                          <w:sz w:val="20"/>
                          <w:szCs w:val="20"/>
                        </w:rPr>
                        <w:br/>
                        <w:t>Evidence</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 xml:space="preserve">Give two or </w:t>
                      </w:r>
                      <w:r>
                        <w:rPr>
                          <w:sz w:val="20"/>
                          <w:szCs w:val="20"/>
                        </w:rPr>
                        <w:t xml:space="preserve">more data sets, with </w:t>
                      </w:r>
                      <w:r w:rsidRPr="00AE0C01">
                        <w:rPr>
                          <w:sz w:val="20"/>
                          <w:szCs w:val="20"/>
                        </w:rPr>
                        <w:t>units</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Explain the data</w:t>
                      </w:r>
                    </w:p>
                    <w:p w:rsidR="00AE0C01" w:rsidRPr="00AE0C01" w:rsidRDefault="00AE0C01">
                      <w:pPr>
                        <w:rPr>
                          <w:b/>
                          <w:sz w:val="20"/>
                          <w:szCs w:val="20"/>
                        </w:rPr>
                      </w:pPr>
                    </w:p>
                    <w:p w:rsidR="00AE0C01" w:rsidRPr="00AE0C01" w:rsidRDefault="00AE0C01">
                      <w:pPr>
                        <w:rPr>
                          <w:b/>
                          <w:sz w:val="20"/>
                          <w:szCs w:val="20"/>
                        </w:rPr>
                      </w:pPr>
                      <w:r w:rsidRPr="00AE0C01">
                        <w:rPr>
                          <w:b/>
                          <w:sz w:val="20"/>
                          <w:szCs w:val="20"/>
                        </w:rPr>
                        <w:t>Reasoning</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Provide relevant evidence from the text</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Cite the evidence correctly</w:t>
                      </w:r>
                    </w:p>
                    <w:p w:rsidR="00AE0C01" w:rsidRPr="00AE0C01" w:rsidRDefault="00AE0C01">
                      <w:pPr>
                        <w:rPr>
                          <w:sz w:val="20"/>
                          <w:szCs w:val="20"/>
                        </w:rPr>
                      </w:pPr>
                      <w:r w:rsidRPr="00AE0C01">
                        <w:rPr>
                          <w:rFonts w:ascii="MS Gothic" w:eastAsia="MS Gothic" w:hAnsi="MS Gothic" w:cs="MS Gothic" w:hint="eastAsia"/>
                          <w:sz w:val="20"/>
                          <w:szCs w:val="20"/>
                        </w:rPr>
                        <w:t>☐</w:t>
                      </w:r>
                      <w:r w:rsidRPr="00AE0C01">
                        <w:rPr>
                          <w:rFonts w:eastAsia="MS Gothic"/>
                          <w:sz w:val="20"/>
                          <w:szCs w:val="20"/>
                        </w:rPr>
                        <w:t xml:space="preserve"> </w:t>
                      </w:r>
                      <w:r w:rsidRPr="00AE0C01">
                        <w:rPr>
                          <w:sz w:val="20"/>
                          <w:szCs w:val="20"/>
                        </w:rPr>
                        <w:t>Explain how the text evidence is connected to the claim</w:t>
                      </w:r>
                      <w:bookmarkEnd w:id="1"/>
                    </w:p>
                  </w:txbxContent>
                </v:textbox>
              </v:shape>
            </w:pict>
          </mc:Fallback>
        </mc:AlternateContent>
      </w:r>
      <w:r w:rsidR="00E073DF">
        <w:rPr>
          <w:color w:val="222222"/>
          <w:highlight w:val="white"/>
        </w:rPr>
        <w:t>___________________________________________________________</w:t>
      </w:r>
      <w:r w:rsidR="007D7E7A">
        <w:rPr>
          <w:color w:val="222222"/>
          <w:highlight w:val="white"/>
        </w:rPr>
        <w:t>____________________________</w:t>
      </w:r>
      <w:r w:rsidR="007D7E7A">
        <w:rPr>
          <w:color w:val="222222"/>
          <w:highlight w:val="white"/>
        </w:rPr>
        <w:br/>
      </w:r>
      <w:r w:rsidR="007D7E7A">
        <w:rPr>
          <w:color w:val="222222"/>
          <w:highlight w:val="white"/>
        </w:rPr>
        <w:br/>
      </w:r>
      <w:r w:rsidR="007D7E7A">
        <w:rPr>
          <w:color w:val="222222"/>
          <w:highlight w:val="white"/>
        </w:rPr>
        <w:br/>
      </w:r>
    </w:p>
    <w:sectPr w:rsidR="00DA1664">
      <w:pgSz w:w="12240" w:h="15840"/>
      <w:pgMar w:top="720" w:right="720" w:bottom="720" w:left="80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DA1664"/>
    <w:rsid w:val="004C6900"/>
    <w:rsid w:val="007D7E7A"/>
    <w:rsid w:val="00AE0C01"/>
    <w:rsid w:val="00D91B1C"/>
    <w:rsid w:val="00DA1664"/>
    <w:rsid w:val="00E0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DF469-EDFD-4ABB-8E78-096CA906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E0C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01"/>
    <w:rPr>
      <w:rFonts w:ascii="Tahoma" w:hAnsi="Tahoma" w:cs="Tahoma"/>
      <w:sz w:val="16"/>
      <w:szCs w:val="16"/>
    </w:rPr>
  </w:style>
  <w:style w:type="paragraph" w:styleId="ListParagraph">
    <w:name w:val="List Paragraph"/>
    <w:basedOn w:val="Normal"/>
    <w:uiPriority w:val="34"/>
    <w:qFormat/>
    <w:rsid w:val="00AE0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995</Words>
  <Characters>5673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Long</cp:lastModifiedBy>
  <cp:revision>6</cp:revision>
  <dcterms:created xsi:type="dcterms:W3CDTF">2018-08-26T22:01:00Z</dcterms:created>
  <dcterms:modified xsi:type="dcterms:W3CDTF">2019-01-26T15:29:00Z</dcterms:modified>
</cp:coreProperties>
</file>